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61F3" w14:textId="5F6C8F5A" w:rsidR="00FE6FFA" w:rsidRPr="008C76FB" w:rsidRDefault="00FE6FFA" w:rsidP="00FE6FFA">
      <w:pPr>
        <w:spacing w:after="120"/>
        <w:jc w:val="center"/>
        <w:rPr>
          <w:rFonts w:ascii="Tahoma" w:hAnsi="Tahoma" w:cs="Tahoma"/>
          <w:b/>
          <w:bCs/>
          <w:color w:val="447D96"/>
          <w:sz w:val="32"/>
          <w:szCs w:val="32"/>
        </w:rPr>
      </w:pPr>
      <w:r>
        <w:rPr>
          <w:rFonts w:ascii="Tahoma" w:hAnsi="Tahoma" w:cs="Tahoma"/>
          <w:b/>
          <w:bCs/>
          <w:color w:val="447D96"/>
          <w:sz w:val="32"/>
          <w:szCs w:val="32"/>
        </w:rPr>
        <w:t>Auto</w:t>
      </w:r>
      <w:r w:rsidR="00D170FE">
        <w:rPr>
          <w:rFonts w:ascii="Tahoma" w:hAnsi="Tahoma" w:cs="Tahoma"/>
          <w:b/>
          <w:bCs/>
          <w:color w:val="447D96"/>
          <w:sz w:val="32"/>
          <w:szCs w:val="32"/>
        </w:rPr>
        <w:t>mechanik</w:t>
      </w:r>
    </w:p>
    <w:p w14:paraId="232B6F23" w14:textId="77777777" w:rsidR="00FE6FFA" w:rsidRPr="008C76FB" w:rsidRDefault="00FE6FFA" w:rsidP="00FE6FFA">
      <w:pPr>
        <w:spacing w:after="120"/>
        <w:jc w:val="center"/>
        <w:rPr>
          <w:rFonts w:ascii="Tahoma" w:hAnsi="Tahoma" w:cs="Tahoma"/>
          <w:b/>
          <w:bCs/>
          <w:color w:val="447D96"/>
          <w:sz w:val="20"/>
          <w:szCs w:val="20"/>
        </w:rPr>
      </w:pPr>
    </w:p>
    <w:p w14:paraId="54534C9C" w14:textId="025A11A8" w:rsidR="00FE6FFA" w:rsidRPr="008C76FB" w:rsidRDefault="00FE6FFA" w:rsidP="00FE6FFA">
      <w:pPr>
        <w:spacing w:after="120"/>
        <w:jc w:val="both"/>
        <w:rPr>
          <w:rFonts w:ascii="Tahoma" w:hAnsi="Tahoma" w:cs="Tahoma"/>
          <w:b/>
          <w:bCs/>
          <w:color w:val="447D96"/>
          <w:sz w:val="20"/>
          <w:szCs w:val="20"/>
        </w:rPr>
      </w:pPr>
      <w:r w:rsidRPr="008C76FB">
        <w:rPr>
          <w:rFonts w:ascii="Tahoma" w:hAnsi="Tahoma" w:cs="Tahoma"/>
          <w:bCs/>
          <w:color w:val="447D96"/>
          <w:sz w:val="20"/>
          <w:szCs w:val="20"/>
        </w:rPr>
        <w:t xml:space="preserve">Letisko M. R. Štefánika – </w:t>
      </w:r>
      <w:proofErr w:type="spellStart"/>
      <w:r w:rsidRPr="008C76FB">
        <w:rPr>
          <w:rFonts w:ascii="Tahoma" w:hAnsi="Tahoma" w:cs="Tahoma"/>
          <w:bCs/>
          <w:color w:val="447D96"/>
          <w:sz w:val="20"/>
          <w:szCs w:val="20"/>
        </w:rPr>
        <w:t>Airport</w:t>
      </w:r>
      <w:proofErr w:type="spellEnd"/>
      <w:r w:rsidRPr="008C76FB">
        <w:rPr>
          <w:rFonts w:ascii="Tahoma" w:hAnsi="Tahoma" w:cs="Tahoma"/>
          <w:bCs/>
          <w:color w:val="447D96"/>
          <w:sz w:val="20"/>
          <w:szCs w:val="20"/>
        </w:rPr>
        <w:t xml:space="preserve"> Bratislava, a.s. (BTS) </w:t>
      </w:r>
      <w:proofErr w:type="spellStart"/>
      <w:r w:rsidRPr="008C76FB">
        <w:rPr>
          <w:rFonts w:ascii="Tahoma" w:hAnsi="Tahoma" w:cs="Tahoma"/>
          <w:bCs/>
          <w:color w:val="447D96"/>
          <w:sz w:val="20"/>
          <w:szCs w:val="20"/>
        </w:rPr>
        <w:t>hľadá</w:t>
      </w:r>
      <w:proofErr w:type="spellEnd"/>
      <w:r w:rsidRPr="008C76FB">
        <w:rPr>
          <w:rFonts w:ascii="Tahoma" w:hAnsi="Tahoma" w:cs="Tahoma"/>
          <w:bCs/>
          <w:color w:val="447D96"/>
          <w:sz w:val="20"/>
          <w:szCs w:val="20"/>
        </w:rPr>
        <w:t xml:space="preserve"> vhodného kandidáta na </w:t>
      </w:r>
      <w:proofErr w:type="spellStart"/>
      <w:r>
        <w:rPr>
          <w:rFonts w:ascii="Tahoma" w:hAnsi="Tahoma" w:cs="Tahoma"/>
          <w:bCs/>
          <w:color w:val="447D96"/>
          <w:sz w:val="20"/>
          <w:szCs w:val="20"/>
        </w:rPr>
        <w:t>pracovnú</w:t>
      </w:r>
      <w:proofErr w:type="spellEnd"/>
      <w:r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8C76FB">
        <w:rPr>
          <w:rFonts w:ascii="Tahoma" w:hAnsi="Tahoma" w:cs="Tahoma"/>
          <w:bCs/>
          <w:color w:val="447D96"/>
          <w:sz w:val="20"/>
          <w:szCs w:val="20"/>
        </w:rPr>
        <w:t>pozíciu</w:t>
      </w:r>
      <w:proofErr w:type="spellEnd"/>
      <w:r w:rsidRPr="008C76F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r w:rsidRPr="008C76FB">
        <w:rPr>
          <w:rFonts w:ascii="Tahoma" w:hAnsi="Tahoma" w:cs="Tahoma"/>
          <w:b/>
          <w:bCs/>
          <w:color w:val="447D96"/>
          <w:sz w:val="20"/>
          <w:szCs w:val="20"/>
        </w:rPr>
        <w:t>ʺ</w:t>
      </w:r>
      <w:r>
        <w:rPr>
          <w:rFonts w:ascii="Tahoma" w:hAnsi="Tahoma" w:cs="Tahoma"/>
          <w:b/>
          <w:bCs/>
          <w:color w:val="447D96"/>
          <w:sz w:val="20"/>
          <w:szCs w:val="20"/>
        </w:rPr>
        <w:t>Auto</w:t>
      </w:r>
      <w:r w:rsidR="00D170FE">
        <w:rPr>
          <w:rFonts w:ascii="Tahoma" w:hAnsi="Tahoma" w:cs="Tahoma"/>
          <w:b/>
          <w:bCs/>
          <w:color w:val="447D96"/>
          <w:sz w:val="20"/>
          <w:szCs w:val="20"/>
        </w:rPr>
        <w:t>mechanik</w:t>
      </w:r>
      <w:r w:rsidRPr="008C76FB">
        <w:rPr>
          <w:rFonts w:ascii="Tahoma" w:hAnsi="Tahoma" w:cs="Tahoma"/>
          <w:bCs/>
          <w:color w:val="447D96"/>
          <w:sz w:val="20"/>
          <w:szCs w:val="20"/>
        </w:rPr>
        <w:t>”.</w:t>
      </w:r>
    </w:p>
    <w:p w14:paraId="1AAECDAC" w14:textId="77777777" w:rsidR="00FE6FFA" w:rsidRPr="008C76FB" w:rsidRDefault="00FE6FFA" w:rsidP="00FE6FFA">
      <w:pPr>
        <w:spacing w:after="120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</w:p>
    <w:p w14:paraId="3F150086" w14:textId="77777777" w:rsidR="00FE6FFA" w:rsidRPr="008C76FB" w:rsidRDefault="00FE6FFA" w:rsidP="00FE6FFA">
      <w:pPr>
        <w:spacing w:after="120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proofErr w:type="spellStart"/>
      <w:r w:rsidRPr="008C76FB">
        <w:rPr>
          <w:rFonts w:ascii="Tahoma" w:hAnsi="Tahoma" w:cs="Tahoma"/>
          <w:bCs/>
          <w:i/>
          <w:color w:val="447D96"/>
          <w:sz w:val="20"/>
          <w:szCs w:val="20"/>
        </w:rPr>
        <w:t>Informácie</w:t>
      </w:r>
      <w:proofErr w:type="spellEnd"/>
      <w:r w:rsidRPr="008C76FB">
        <w:rPr>
          <w:rFonts w:ascii="Tahoma" w:hAnsi="Tahoma" w:cs="Tahoma"/>
          <w:bCs/>
          <w:i/>
          <w:color w:val="447D96"/>
          <w:sz w:val="20"/>
          <w:szCs w:val="20"/>
        </w:rPr>
        <w:t xml:space="preserve"> o </w:t>
      </w:r>
      <w:proofErr w:type="spellStart"/>
      <w:r w:rsidRPr="008C76FB">
        <w:rPr>
          <w:rFonts w:ascii="Tahoma" w:hAnsi="Tahoma" w:cs="Tahoma"/>
          <w:bCs/>
          <w:i/>
          <w:color w:val="447D96"/>
          <w:sz w:val="20"/>
          <w:szCs w:val="20"/>
        </w:rPr>
        <w:t>pracovnej</w:t>
      </w:r>
      <w:proofErr w:type="spellEnd"/>
      <w:r w:rsidRPr="008C76FB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8C76FB">
        <w:rPr>
          <w:rFonts w:ascii="Tahoma" w:hAnsi="Tahoma" w:cs="Tahoma"/>
          <w:bCs/>
          <w:i/>
          <w:color w:val="447D96"/>
          <w:sz w:val="20"/>
          <w:szCs w:val="20"/>
        </w:rPr>
        <w:t>pozícii</w:t>
      </w:r>
      <w:proofErr w:type="spellEnd"/>
      <w:r w:rsidRPr="008C76FB">
        <w:rPr>
          <w:rFonts w:ascii="Tahoma" w:hAnsi="Tahoma" w:cs="Tahoma"/>
          <w:bCs/>
          <w:i/>
          <w:color w:val="447D96"/>
          <w:sz w:val="20"/>
          <w:szCs w:val="20"/>
        </w:rPr>
        <w:t>:</w:t>
      </w:r>
    </w:p>
    <w:p w14:paraId="23C1E1A2" w14:textId="77777777" w:rsidR="00FE6FFA" w:rsidRPr="008C76FB" w:rsidRDefault="00FE6FFA" w:rsidP="00FE6F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8C76FB">
        <w:rPr>
          <w:rFonts w:ascii="Tahoma" w:hAnsi="Tahoma" w:cs="Tahoma"/>
          <w:bCs/>
          <w:color w:val="447D96"/>
          <w:sz w:val="20"/>
          <w:szCs w:val="20"/>
        </w:rPr>
        <w:t>Miesto výkonu práce: Bratislava</w:t>
      </w:r>
    </w:p>
    <w:p w14:paraId="5FF9CC3B" w14:textId="77777777" w:rsidR="00FE6FFA" w:rsidRPr="008C76FB" w:rsidRDefault="00FE6FFA" w:rsidP="00FE6F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8C76FB">
        <w:rPr>
          <w:rFonts w:ascii="Tahoma" w:hAnsi="Tahoma" w:cs="Tahoma"/>
          <w:bCs/>
          <w:color w:val="447D96"/>
          <w:sz w:val="20"/>
          <w:szCs w:val="20"/>
        </w:rPr>
        <w:t>Termín nástupu: ASAP</w:t>
      </w:r>
    </w:p>
    <w:p w14:paraId="0D1CDF1C" w14:textId="77777777" w:rsidR="00FE6FFA" w:rsidRDefault="00FE6FFA" w:rsidP="00FE6F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8C76FB">
        <w:rPr>
          <w:rFonts w:ascii="Tahoma" w:hAnsi="Tahoma" w:cs="Tahoma"/>
          <w:bCs/>
          <w:color w:val="447D96"/>
          <w:sz w:val="20"/>
          <w:szCs w:val="20"/>
        </w:rPr>
        <w:t>Druh pracovného pomeru: TPP</w:t>
      </w:r>
    </w:p>
    <w:p w14:paraId="6FAED8CF" w14:textId="20D9B167" w:rsidR="00FE6FFA" w:rsidRPr="007D3644" w:rsidRDefault="00FE6FFA" w:rsidP="007D3644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ahoma" w:hAnsi="Tahoma" w:cs="Tahoma"/>
          <w:bCs/>
          <w:color w:val="427D9A"/>
          <w:sz w:val="20"/>
          <w:szCs w:val="20"/>
        </w:rPr>
      </w:pPr>
      <w:r w:rsidRPr="00C45253">
        <w:rPr>
          <w:rFonts w:ascii="Tahoma" w:hAnsi="Tahoma" w:cs="Tahoma"/>
          <w:bCs/>
          <w:color w:val="447D96"/>
          <w:sz w:val="20"/>
          <w:szCs w:val="20"/>
        </w:rPr>
        <w:t xml:space="preserve">Ponúkaný plat: </w:t>
      </w:r>
      <w:r w:rsidR="00D170FE">
        <w:rPr>
          <w:rFonts w:ascii="Tahoma" w:hAnsi="Tahoma" w:cs="Tahoma"/>
          <w:bCs/>
          <w:color w:val="447D96"/>
          <w:sz w:val="20"/>
          <w:szCs w:val="20"/>
        </w:rPr>
        <w:t xml:space="preserve">od </w:t>
      </w:r>
      <w:r w:rsidR="00264997">
        <w:rPr>
          <w:rFonts w:ascii="Tahoma" w:hAnsi="Tahoma" w:cs="Tahoma"/>
          <w:bCs/>
          <w:color w:val="447D96"/>
          <w:sz w:val="20"/>
          <w:szCs w:val="20"/>
        </w:rPr>
        <w:t>1</w:t>
      </w:r>
      <w:r w:rsidR="00D170FE">
        <w:rPr>
          <w:rFonts w:ascii="Tahoma" w:hAnsi="Tahoma" w:cs="Tahoma"/>
          <w:bCs/>
          <w:color w:val="447D96"/>
          <w:sz w:val="20"/>
          <w:szCs w:val="20"/>
        </w:rPr>
        <w:t>000</w:t>
      </w:r>
      <w:r w:rsidR="00CF130C">
        <w:rPr>
          <w:rFonts w:ascii="Tahoma" w:hAnsi="Tahoma" w:cs="Tahoma"/>
          <w:bCs/>
          <w:color w:val="447D96"/>
          <w:sz w:val="20"/>
          <w:szCs w:val="20"/>
        </w:rPr>
        <w:t>€ / mes. brutto</w:t>
      </w:r>
      <w:r w:rsidR="00D170FE">
        <w:rPr>
          <w:rFonts w:ascii="Tahoma" w:hAnsi="Tahoma" w:cs="Tahoma"/>
          <w:bCs/>
          <w:color w:val="447D96"/>
          <w:sz w:val="20"/>
          <w:szCs w:val="20"/>
        </w:rPr>
        <w:t xml:space="preserve"> -</w:t>
      </w:r>
      <w:r w:rsidR="007D364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r w:rsidR="007D3644" w:rsidRPr="008359C9">
        <w:rPr>
          <w:rFonts w:ascii="Tahoma" w:hAnsi="Tahoma" w:cs="Tahoma"/>
          <w:bCs/>
          <w:color w:val="427D9A"/>
          <w:sz w:val="20"/>
          <w:szCs w:val="20"/>
        </w:rPr>
        <w:t>výška nástupnej mzdy bude dohodnutá s ohľadom na skúsenosti a zručnosti uchádzača</w:t>
      </w:r>
      <w:r w:rsidR="00D170FE" w:rsidRPr="007D364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</w:p>
    <w:p w14:paraId="21C07E3A" w14:textId="77777777" w:rsidR="00FE6FFA" w:rsidRPr="00C45253" w:rsidRDefault="00FE6FFA" w:rsidP="00FE6FFA">
      <w:pPr>
        <w:spacing w:line="256" w:lineRule="auto"/>
        <w:ind w:left="360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r w:rsidRPr="00C45253">
        <w:rPr>
          <w:rFonts w:ascii="Tahoma" w:hAnsi="Tahoma" w:cs="Tahoma"/>
          <w:bCs/>
          <w:i/>
          <w:color w:val="447D96"/>
          <w:sz w:val="20"/>
          <w:szCs w:val="20"/>
        </w:rPr>
        <w:t>Náplň práce:</w:t>
      </w:r>
    </w:p>
    <w:p w14:paraId="42715A49" w14:textId="013204C8" w:rsidR="00FE6FFA" w:rsidRDefault="00FE6FFA" w:rsidP="00FE6FF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Oprava, údržb</w:t>
      </w:r>
      <w:r w:rsidR="007D3644">
        <w:rPr>
          <w:rFonts w:ascii="Tahoma" w:hAnsi="Tahoma" w:cs="Tahoma"/>
          <w:bCs/>
          <w:color w:val="447D96"/>
          <w:sz w:val="20"/>
          <w:szCs w:val="20"/>
        </w:rPr>
        <w:t>a</w:t>
      </w:r>
      <w:r w:rsidR="00D170FE">
        <w:rPr>
          <w:rFonts w:ascii="Tahoma" w:hAnsi="Tahoma" w:cs="Tahoma"/>
          <w:bCs/>
          <w:color w:val="447D96"/>
          <w:sz w:val="20"/>
          <w:szCs w:val="20"/>
        </w:rPr>
        <w:t> osobných</w:t>
      </w:r>
      <w:r w:rsidR="007D3644">
        <w:rPr>
          <w:rFonts w:ascii="Tahoma" w:hAnsi="Tahoma" w:cs="Tahoma"/>
          <w:bCs/>
          <w:color w:val="447D96"/>
          <w:sz w:val="20"/>
          <w:szCs w:val="20"/>
        </w:rPr>
        <w:t>,</w:t>
      </w:r>
      <w:r w:rsidR="00D170FE">
        <w:rPr>
          <w:rFonts w:ascii="Tahoma" w:hAnsi="Tahoma" w:cs="Tahoma"/>
          <w:bCs/>
          <w:color w:val="447D96"/>
          <w:sz w:val="20"/>
          <w:szCs w:val="20"/>
        </w:rPr>
        <w:t xml:space="preserve"> nákladných</w:t>
      </w:r>
      <w:r w:rsidR="007D3644">
        <w:rPr>
          <w:rFonts w:ascii="Tahoma" w:hAnsi="Tahoma" w:cs="Tahoma"/>
          <w:bCs/>
          <w:color w:val="447D96"/>
          <w:sz w:val="20"/>
          <w:szCs w:val="20"/>
        </w:rPr>
        <w:t>,</w:t>
      </w:r>
      <w:r w:rsidRPr="003244AD">
        <w:rPr>
          <w:rFonts w:ascii="Tahoma" w:hAnsi="Tahoma" w:cs="Tahoma"/>
          <w:bCs/>
          <w:color w:val="447D96"/>
          <w:sz w:val="20"/>
          <w:szCs w:val="20"/>
        </w:rPr>
        <w:t xml:space="preserve"> motorových vozidiel a </w:t>
      </w:r>
      <w:r w:rsidR="00D170FE">
        <w:rPr>
          <w:rFonts w:ascii="Tahoma" w:hAnsi="Tahoma" w:cs="Tahoma"/>
          <w:bCs/>
          <w:color w:val="447D96"/>
          <w:sz w:val="20"/>
          <w:szCs w:val="20"/>
        </w:rPr>
        <w:t>mechanizmov.</w:t>
      </w:r>
    </w:p>
    <w:p w14:paraId="5444D91A" w14:textId="7CFE83F8" w:rsidR="00D170FE" w:rsidRDefault="00D170FE" w:rsidP="00FE6FF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 xml:space="preserve">Diagnostika </w:t>
      </w:r>
      <w:proofErr w:type="spellStart"/>
      <w:r>
        <w:rPr>
          <w:rFonts w:ascii="Tahoma" w:hAnsi="Tahoma" w:cs="Tahoma"/>
          <w:bCs/>
          <w:color w:val="447D96"/>
          <w:sz w:val="20"/>
          <w:szCs w:val="20"/>
        </w:rPr>
        <w:t>závad</w:t>
      </w:r>
      <w:proofErr w:type="spellEnd"/>
      <w:r>
        <w:rPr>
          <w:rFonts w:ascii="Tahoma" w:hAnsi="Tahoma" w:cs="Tahoma"/>
          <w:bCs/>
          <w:color w:val="447D96"/>
          <w:sz w:val="20"/>
          <w:szCs w:val="20"/>
        </w:rPr>
        <w:t>.</w:t>
      </w:r>
    </w:p>
    <w:p w14:paraId="409BE2DF" w14:textId="6AA2E817" w:rsidR="00D170FE" w:rsidRPr="003244AD" w:rsidRDefault="00D170FE" w:rsidP="00FE6FF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Opravy motorovej, prevodovej časti vozidiel a mechanizmov, výmeny spojkového systému.</w:t>
      </w:r>
    </w:p>
    <w:p w14:paraId="11A16CC7" w14:textId="4A618DB6" w:rsidR="00FE6FFA" w:rsidRDefault="00D170FE" w:rsidP="00FE6FF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 xml:space="preserve">Vykonávanie výmeny olejov, filtrov, </w:t>
      </w:r>
      <w:r w:rsidR="00E03496">
        <w:rPr>
          <w:rFonts w:ascii="Tahoma" w:hAnsi="Tahoma" w:cs="Tahoma"/>
          <w:bCs/>
          <w:color w:val="447D96"/>
          <w:sz w:val="20"/>
          <w:szCs w:val="20"/>
        </w:rPr>
        <w:t xml:space="preserve">opravy a údržby </w:t>
      </w:r>
      <w:r>
        <w:rPr>
          <w:rFonts w:ascii="Tahoma" w:hAnsi="Tahoma" w:cs="Tahoma"/>
          <w:bCs/>
          <w:color w:val="447D96"/>
          <w:sz w:val="20"/>
          <w:szCs w:val="20"/>
        </w:rPr>
        <w:t>častí brzdového systému a podvozku vozidla.</w:t>
      </w:r>
    </w:p>
    <w:p w14:paraId="7073096E" w14:textId="494F978B" w:rsidR="00D170FE" w:rsidRPr="00D170FE" w:rsidRDefault="00D170FE" w:rsidP="00FE6FF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D170FE">
        <w:rPr>
          <w:rFonts w:ascii="Tahoma" w:hAnsi="Tahoma" w:cs="Tahoma"/>
          <w:bCs/>
          <w:color w:val="447D96"/>
          <w:sz w:val="20"/>
          <w:szCs w:val="20"/>
        </w:rPr>
        <w:t>Vykonávanie výmeny pneumatík -</w:t>
      </w:r>
      <w:r w:rsidR="00640A51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r w:rsidRPr="00D170FE">
        <w:rPr>
          <w:rFonts w:ascii="Tahoma" w:hAnsi="Tahoma" w:cs="Tahoma"/>
          <w:bCs/>
          <w:color w:val="447D96"/>
          <w:sz w:val="20"/>
          <w:szCs w:val="20"/>
        </w:rPr>
        <w:t>pneuservis</w:t>
      </w:r>
    </w:p>
    <w:p w14:paraId="44E7B387" w14:textId="77777777" w:rsidR="00FE6FFA" w:rsidRPr="008C76FB" w:rsidRDefault="00FE6FFA" w:rsidP="00FE6FFA">
      <w:pPr>
        <w:jc w:val="both"/>
        <w:rPr>
          <w:rFonts w:ascii="Tahoma" w:hAnsi="Tahoma" w:cs="Tahoma"/>
          <w:bCs/>
          <w:i/>
          <w:color w:val="447D96"/>
          <w:sz w:val="20"/>
          <w:szCs w:val="20"/>
          <w:lang w:val="sk-SK"/>
        </w:rPr>
      </w:pPr>
      <w:r w:rsidRPr="008C76FB">
        <w:rPr>
          <w:rFonts w:ascii="Tahoma" w:hAnsi="Tahoma" w:cs="Tahoma"/>
          <w:bCs/>
          <w:i/>
          <w:color w:val="447D96"/>
          <w:sz w:val="20"/>
          <w:szCs w:val="20"/>
          <w:lang w:val="sk-SK"/>
        </w:rPr>
        <w:t>Vhodný kandidát spĺňa nasledovné požiadavky:</w:t>
      </w:r>
    </w:p>
    <w:p w14:paraId="07DF1D62" w14:textId="5B21E755" w:rsidR="00FE6FFA" w:rsidRPr="008C76FB" w:rsidRDefault="00FE6FFA" w:rsidP="00FE6F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8C76FB">
        <w:rPr>
          <w:rFonts w:ascii="Tahoma" w:hAnsi="Tahoma" w:cs="Tahoma"/>
          <w:bCs/>
          <w:color w:val="447D96"/>
          <w:sz w:val="20"/>
          <w:szCs w:val="20"/>
        </w:rPr>
        <w:t>Ukončene vzdelanie v odbore automechanik</w:t>
      </w:r>
    </w:p>
    <w:p w14:paraId="1576FC31" w14:textId="77777777" w:rsidR="00FE6FFA" w:rsidRDefault="00FE6FFA" w:rsidP="00FE6F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8C76FB">
        <w:rPr>
          <w:rFonts w:ascii="Tahoma" w:hAnsi="Tahoma" w:cs="Tahoma"/>
          <w:bCs/>
          <w:color w:val="447D96"/>
          <w:sz w:val="20"/>
          <w:szCs w:val="20"/>
        </w:rPr>
        <w:t>Vodičský preukaz skupiny B</w:t>
      </w:r>
    </w:p>
    <w:p w14:paraId="208D9B12" w14:textId="77777777" w:rsidR="00FE6FFA" w:rsidRPr="008C76FB" w:rsidRDefault="00FE6FFA" w:rsidP="00FE6F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8C76FB">
        <w:rPr>
          <w:rFonts w:ascii="Tahoma" w:hAnsi="Tahoma" w:cs="Tahoma"/>
          <w:bCs/>
          <w:color w:val="447D96"/>
          <w:sz w:val="20"/>
          <w:szCs w:val="20"/>
        </w:rPr>
        <w:t>Fyzická a manuálna zdatnosť</w:t>
      </w:r>
    </w:p>
    <w:p w14:paraId="7382D395" w14:textId="77777777" w:rsidR="00FE6FFA" w:rsidRPr="008C76FB" w:rsidRDefault="00FE6FFA" w:rsidP="00FE6F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8C76FB">
        <w:rPr>
          <w:rFonts w:ascii="Tahoma" w:hAnsi="Tahoma" w:cs="Tahoma"/>
          <w:bCs/>
          <w:color w:val="447D96"/>
          <w:sz w:val="20"/>
          <w:szCs w:val="20"/>
        </w:rPr>
        <w:t>Zodpovedný prístup k práci</w:t>
      </w:r>
    </w:p>
    <w:p w14:paraId="7CFBF75B" w14:textId="602ACAB5" w:rsidR="00FE6FFA" w:rsidRDefault="00FE6FFA" w:rsidP="00FE6F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8C76FB">
        <w:rPr>
          <w:rFonts w:ascii="Tahoma" w:hAnsi="Tahoma" w:cs="Tahoma"/>
          <w:bCs/>
          <w:color w:val="447D96"/>
          <w:sz w:val="20"/>
          <w:szCs w:val="20"/>
        </w:rPr>
        <w:t>Schopnosť samostatného logického myslenia</w:t>
      </w:r>
    </w:p>
    <w:p w14:paraId="64AF6E19" w14:textId="5DD72D4F" w:rsidR="00640A51" w:rsidRPr="008C76FB" w:rsidRDefault="00640A51" w:rsidP="00FE6F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Spoľahlivosť</w:t>
      </w:r>
    </w:p>
    <w:p w14:paraId="76C8844E" w14:textId="7CBDD83A" w:rsidR="007D3644" w:rsidRDefault="00156D2C" w:rsidP="007D364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Trestná a priestupková</w:t>
      </w:r>
      <w:r w:rsidR="00640A51">
        <w:rPr>
          <w:rFonts w:ascii="Tahoma" w:hAnsi="Tahoma" w:cs="Tahoma"/>
          <w:bCs/>
          <w:color w:val="447D96"/>
          <w:sz w:val="20"/>
          <w:szCs w:val="20"/>
        </w:rPr>
        <w:t xml:space="preserve"> b</w:t>
      </w:r>
      <w:r w:rsidR="00FE6FFA" w:rsidRPr="008C76FB">
        <w:rPr>
          <w:rFonts w:ascii="Tahoma" w:hAnsi="Tahoma" w:cs="Tahoma"/>
          <w:bCs/>
          <w:color w:val="447D96"/>
          <w:sz w:val="20"/>
          <w:szCs w:val="20"/>
        </w:rPr>
        <w:t>ezúhonnosť</w:t>
      </w:r>
    </w:p>
    <w:p w14:paraId="29AD8F2A" w14:textId="77777777" w:rsidR="007D3644" w:rsidRDefault="007D3644" w:rsidP="007D3644">
      <w:pPr>
        <w:pStyle w:val="ListParagraph"/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23DBC647" w14:textId="7CC0429D" w:rsidR="007D3644" w:rsidRPr="007D3644" w:rsidRDefault="007D3644" w:rsidP="007D3644">
      <w:pPr>
        <w:spacing w:after="0"/>
        <w:jc w:val="both"/>
        <w:rPr>
          <w:rFonts w:ascii="Tahoma" w:hAnsi="Tahoma" w:cs="Tahoma"/>
          <w:bCs/>
          <w:color w:val="447D96"/>
          <w:sz w:val="20"/>
          <w:szCs w:val="20"/>
        </w:rPr>
      </w:pPr>
      <w:proofErr w:type="spellStart"/>
      <w:r w:rsidRPr="007D3644">
        <w:rPr>
          <w:rFonts w:ascii="Tahoma" w:hAnsi="Tahoma" w:cs="Tahoma"/>
          <w:bCs/>
          <w:i/>
          <w:color w:val="447D96"/>
          <w:sz w:val="20"/>
          <w:szCs w:val="20"/>
        </w:rPr>
        <w:t>Zamestnanecké</w:t>
      </w:r>
      <w:proofErr w:type="spellEnd"/>
      <w:r w:rsidRPr="007D3644">
        <w:rPr>
          <w:rFonts w:ascii="Tahoma" w:hAnsi="Tahoma" w:cs="Tahoma"/>
          <w:bCs/>
          <w:i/>
          <w:color w:val="447D96"/>
          <w:sz w:val="20"/>
          <w:szCs w:val="20"/>
        </w:rPr>
        <w:t xml:space="preserve"> výhody, benefity:</w:t>
      </w:r>
    </w:p>
    <w:p w14:paraId="41524A10" w14:textId="77777777" w:rsidR="007D3644" w:rsidRDefault="007D3644" w:rsidP="007D3644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Príspevok na doplnkové dôchodkové sporenie</w:t>
      </w:r>
    </w:p>
    <w:p w14:paraId="0CF03177" w14:textId="77777777" w:rsidR="007D3644" w:rsidRDefault="007D3644" w:rsidP="007D3644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Parkovanie a posilňovňa pre zamestnancov zdarma</w:t>
      </w:r>
    </w:p>
    <w:p w14:paraId="75A65A0D" w14:textId="77777777" w:rsidR="007D3644" w:rsidRDefault="007D3644" w:rsidP="007D3644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 xml:space="preserve">Možnosť využitia </w:t>
      </w:r>
      <w:proofErr w:type="spellStart"/>
      <w:r>
        <w:rPr>
          <w:rFonts w:ascii="Tahoma" w:hAnsi="Tahoma" w:cs="Tahoma"/>
          <w:bCs/>
          <w:color w:val="447D96"/>
          <w:sz w:val="20"/>
          <w:szCs w:val="20"/>
        </w:rPr>
        <w:t>Multisport</w:t>
      </w:r>
      <w:proofErr w:type="spellEnd"/>
      <w:r>
        <w:rPr>
          <w:rFonts w:ascii="Tahoma" w:hAnsi="Tahoma" w:cs="Tahoma"/>
          <w:bCs/>
          <w:color w:val="447D96"/>
          <w:sz w:val="20"/>
          <w:szCs w:val="20"/>
        </w:rPr>
        <w:t xml:space="preserve"> karty</w:t>
      </w:r>
    </w:p>
    <w:p w14:paraId="09D98AEE" w14:textId="77777777" w:rsidR="007D3644" w:rsidRDefault="007D3644" w:rsidP="007D3644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Atraktívne a zaujímavé pracovné prostredie</w:t>
      </w:r>
    </w:p>
    <w:p w14:paraId="79B376A4" w14:textId="77777777" w:rsidR="007D3644" w:rsidRPr="00BF3C4E" w:rsidRDefault="007D3644" w:rsidP="007D3644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BF3C4E">
        <w:rPr>
          <w:rFonts w:ascii="Tahoma" w:hAnsi="Tahoma" w:cs="Tahoma"/>
          <w:bCs/>
          <w:color w:val="447D96"/>
          <w:sz w:val="20"/>
          <w:szCs w:val="20"/>
        </w:rPr>
        <w:t>Výborný pracovný kolektív, ľudský a ústretový prístup</w:t>
      </w:r>
    </w:p>
    <w:p w14:paraId="3A9772EB" w14:textId="127D478D" w:rsidR="007D3644" w:rsidRDefault="007D3644" w:rsidP="007D3644">
      <w:pPr>
        <w:spacing w:after="0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6B2E944F" w14:textId="74FC7B5B" w:rsidR="00156D2C" w:rsidRDefault="00156D2C" w:rsidP="007D3644">
      <w:pPr>
        <w:spacing w:after="0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15153830" w14:textId="6A195317" w:rsidR="00156D2C" w:rsidRDefault="00156D2C" w:rsidP="007D3644">
      <w:pPr>
        <w:spacing w:after="0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68958866" w14:textId="77777777" w:rsidR="00156D2C" w:rsidRPr="007D3644" w:rsidRDefault="00156D2C" w:rsidP="007D3644">
      <w:pPr>
        <w:spacing w:after="0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59177739" w14:textId="77777777" w:rsidR="00FE6FFA" w:rsidRDefault="00FE6FFA" w:rsidP="00FE6FFA">
      <w:pPr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</w:p>
    <w:p w14:paraId="7445A52A" w14:textId="1949D14D" w:rsidR="00FE6FFA" w:rsidRPr="00E0374B" w:rsidRDefault="00FE6FFA" w:rsidP="00FE6FFA">
      <w:pPr>
        <w:spacing w:after="0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E0374B">
        <w:rPr>
          <w:rFonts w:ascii="Tahoma" w:hAnsi="Tahoma" w:cs="Tahoma"/>
          <w:bCs/>
          <w:color w:val="447D96"/>
          <w:sz w:val="20"/>
          <w:szCs w:val="20"/>
        </w:rPr>
        <w:lastRenderedPageBreak/>
        <w:t xml:space="preserve">V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prípade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záujmu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prosím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zašlite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Váš životopis v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slovenskom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jazyku e-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mailom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na adresu </w:t>
      </w:r>
      <w:hyperlink r:id="rId8" w:history="1">
        <w:r w:rsidRPr="00C42689">
          <w:rPr>
            <w:rStyle w:val="Hyperlink"/>
            <w:rFonts w:ascii="Tahoma" w:hAnsi="Tahoma" w:cs="Tahoma"/>
            <w:bCs/>
            <w:sz w:val="20"/>
            <w:szCs w:val="20"/>
          </w:rPr>
          <w:t>kariera@bts.aero</w:t>
        </w:r>
      </w:hyperlink>
      <w:r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r>
        <w:rPr>
          <w:rFonts w:ascii="Tahoma" w:hAnsi="Tahoma" w:cs="Tahoma"/>
          <w:bCs/>
          <w:color w:val="447D96"/>
          <w:sz w:val="20"/>
          <w:szCs w:val="20"/>
        </w:rPr>
        <w:t xml:space="preserve">a do </w:t>
      </w:r>
      <w:proofErr w:type="spellStart"/>
      <w:r>
        <w:rPr>
          <w:rFonts w:ascii="Tahoma" w:hAnsi="Tahoma" w:cs="Tahoma"/>
          <w:bCs/>
          <w:color w:val="447D96"/>
          <w:sz w:val="20"/>
          <w:szCs w:val="20"/>
        </w:rPr>
        <w:t>predmetu</w:t>
      </w:r>
      <w:proofErr w:type="spellEnd"/>
      <w:r>
        <w:rPr>
          <w:rFonts w:ascii="Tahoma" w:hAnsi="Tahoma" w:cs="Tahoma"/>
          <w:bCs/>
          <w:color w:val="447D96"/>
          <w:sz w:val="20"/>
          <w:szCs w:val="20"/>
        </w:rPr>
        <w:t xml:space="preserve"> uveďte </w:t>
      </w:r>
      <w:r w:rsidRPr="00640A51">
        <w:rPr>
          <w:rFonts w:ascii="Tahoma" w:hAnsi="Tahoma" w:cs="Tahoma"/>
          <w:b/>
          <w:color w:val="447D96"/>
          <w:sz w:val="20"/>
          <w:szCs w:val="20"/>
        </w:rPr>
        <w:t>„Auto</w:t>
      </w:r>
      <w:r w:rsidR="00640A51">
        <w:rPr>
          <w:rFonts w:ascii="Tahoma" w:hAnsi="Tahoma" w:cs="Tahoma"/>
          <w:b/>
          <w:color w:val="447D96"/>
          <w:sz w:val="20"/>
          <w:szCs w:val="20"/>
        </w:rPr>
        <w:t>mechanik</w:t>
      </w:r>
      <w:r w:rsidRPr="00640A51">
        <w:rPr>
          <w:rFonts w:ascii="Tahoma" w:hAnsi="Tahoma" w:cs="Tahoma"/>
          <w:b/>
          <w:color w:val="447D96"/>
          <w:sz w:val="20"/>
          <w:szCs w:val="20"/>
        </w:rPr>
        <w:t>ʺ</w:t>
      </w:r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. Do samotného e-mailu uveďte prosím aj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nižšie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uvedený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súhlas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so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spracovaním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osobných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údajov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. Váš životopis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starostlivo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posúdime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Vzhľadom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na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veľký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záujem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zo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strany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uchádzačov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bohužiaľ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nie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je možné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kontaktovať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každého kandidáta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osobne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Kontaktovať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preto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budeme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iba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vybraných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uchádzačov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,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ktorí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najviac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spĺňajú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požadované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kritériá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Ďakujeme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za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pochopenie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a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tešíme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sa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na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prípadnú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E0374B">
        <w:rPr>
          <w:rFonts w:ascii="Tahoma" w:hAnsi="Tahoma" w:cs="Tahoma"/>
          <w:bCs/>
          <w:color w:val="447D96"/>
          <w:sz w:val="20"/>
          <w:szCs w:val="20"/>
        </w:rPr>
        <w:t>spoluprácu</w:t>
      </w:r>
      <w:proofErr w:type="spellEnd"/>
      <w:r w:rsidRPr="00E0374B">
        <w:rPr>
          <w:rFonts w:ascii="Tahoma" w:hAnsi="Tahoma" w:cs="Tahoma"/>
          <w:bCs/>
          <w:color w:val="447D96"/>
          <w:sz w:val="20"/>
          <w:szCs w:val="20"/>
        </w:rPr>
        <w:t>.</w:t>
      </w:r>
    </w:p>
    <w:p w14:paraId="2EDE25D5" w14:textId="77777777" w:rsidR="00FE6FFA" w:rsidRPr="00E0374B" w:rsidRDefault="00FE6FFA" w:rsidP="00FE6FFA">
      <w:pPr>
        <w:spacing w:after="0"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1B5E33AC" w14:textId="77777777" w:rsidR="00FE6FFA" w:rsidRPr="00B83424" w:rsidRDefault="00FE6FFA" w:rsidP="00B83424">
      <w:pPr>
        <w:spacing w:after="0"/>
        <w:jc w:val="both"/>
        <w:rPr>
          <w:rFonts w:ascii="Tahoma" w:hAnsi="Tahoma" w:cs="Tahoma"/>
          <w:bCs/>
          <w:color w:val="447D96"/>
          <w:sz w:val="20"/>
          <w:szCs w:val="20"/>
        </w:rPr>
      </w:pP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Súhlas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s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evidenciou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a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spracovaním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osobných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údajov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podľa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Zákona č.18/2018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Z.z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. a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Nariadenia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(EÚ) 2016/679:</w:t>
      </w:r>
      <w:r w:rsidR="00DD54E1"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V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zmysle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Zákona č.18/2018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Z.z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. o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ochrane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osobných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údajov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a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Nariadenia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Európskeho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parlamentu a Rady (EÚ) 2016/679 z 27.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apríla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2016 o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ochrane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fyzických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osôb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pri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spracúvaní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osobných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údajov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a o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voľnom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pohybe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takýchto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údajov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,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ktorým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sa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zrušuje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smernica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95/46/ES o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ochrane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osobných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údajov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dobrovoľne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súhlasím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so správou,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spracovaním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a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uchovaním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mojich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osobných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údajov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prevádzkovateľom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Letisko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M.R.Štefánika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-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Airport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Bratislava, a.s. (BTS) uvedených v životopise a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motivačnom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liste a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iných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prílohách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súvisiacich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s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hľadaním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práce,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ktoré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som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poskytol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/poskytla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vyššie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uvedenej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spoločnosti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za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účelom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uloženia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do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databázy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záujemcov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o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prácu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pre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hľadanie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vhodného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zamestnanca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Pri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spracúvaní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osobných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údajov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v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žiadnom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prípade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nebude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dochádzať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k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cezhraničnému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prenosu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do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tretích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krajín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Môj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súhlas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môžem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kedykoľvek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odvolať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,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inak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súhlas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zanikne po uplynutí 3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rokov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odo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dňa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 xml:space="preserve"> jeho </w:t>
      </w:r>
      <w:proofErr w:type="spellStart"/>
      <w:r w:rsidRPr="00B83424">
        <w:rPr>
          <w:rFonts w:ascii="Tahoma" w:hAnsi="Tahoma" w:cs="Tahoma"/>
          <w:bCs/>
          <w:color w:val="447D96"/>
          <w:sz w:val="20"/>
          <w:szCs w:val="20"/>
        </w:rPr>
        <w:t>udelenia</w:t>
      </w:r>
      <w:proofErr w:type="spellEnd"/>
      <w:r w:rsidRPr="00B83424">
        <w:rPr>
          <w:rFonts w:ascii="Tahoma" w:hAnsi="Tahoma" w:cs="Tahoma"/>
          <w:bCs/>
          <w:color w:val="447D96"/>
          <w:sz w:val="20"/>
          <w:szCs w:val="20"/>
        </w:rPr>
        <w:t>.</w:t>
      </w:r>
    </w:p>
    <w:p w14:paraId="07F1186B" w14:textId="77777777" w:rsidR="00F11094" w:rsidRDefault="00F11094" w:rsidP="00A82A8B">
      <w:pPr>
        <w:rPr>
          <w:lang w:val="en-US"/>
        </w:rPr>
      </w:pPr>
    </w:p>
    <w:p w14:paraId="4742668F" w14:textId="77777777" w:rsidR="00647A21" w:rsidRDefault="00647A21" w:rsidP="00A82A8B">
      <w:pPr>
        <w:rPr>
          <w:lang w:val="en-US"/>
        </w:rPr>
      </w:pPr>
    </w:p>
    <w:p w14:paraId="596563CC" w14:textId="77777777" w:rsidR="007F7A8B" w:rsidRPr="00F11094" w:rsidRDefault="007F7A8B" w:rsidP="00A82A8B">
      <w:pPr>
        <w:rPr>
          <w:lang w:val="en-US"/>
        </w:rPr>
      </w:pPr>
    </w:p>
    <w:sectPr w:rsidR="007F7A8B" w:rsidRPr="00F11094" w:rsidSect="00F11094">
      <w:headerReference w:type="default" r:id="rId9"/>
      <w:headerReference w:type="first" r:id="rId10"/>
      <w:footerReference w:type="first" r:id="rId11"/>
      <w:pgSz w:w="11909" w:h="16834" w:code="9"/>
      <w:pgMar w:top="2226" w:right="1134" w:bottom="1418" w:left="1985" w:header="709" w:footer="1820" w:gutter="0"/>
      <w:cols w:space="708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ADBF" w14:textId="77777777" w:rsidR="008C6486" w:rsidRDefault="008C6486" w:rsidP="0084663B">
      <w:pPr>
        <w:spacing w:after="0" w:line="240" w:lineRule="auto"/>
      </w:pPr>
      <w:r>
        <w:separator/>
      </w:r>
    </w:p>
  </w:endnote>
  <w:endnote w:type="continuationSeparator" w:id="0">
    <w:p w14:paraId="5CF236E7" w14:textId="77777777" w:rsidR="008C6486" w:rsidRDefault="008C6486" w:rsidP="0084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70AD" w14:textId="77777777" w:rsidR="00A82A8B" w:rsidRDefault="00A82A8B">
    <w:pPr>
      <w:pStyle w:val="Footer"/>
    </w:pPr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730D28C4" wp14:editId="5AE1E934">
          <wp:simplePos x="0" y="0"/>
          <wp:positionH relativeFrom="page">
            <wp:posOffset>540385</wp:posOffset>
          </wp:positionH>
          <wp:positionV relativeFrom="page">
            <wp:posOffset>9505315</wp:posOffset>
          </wp:positionV>
          <wp:extent cx="6480000" cy="658800"/>
          <wp:effectExtent l="0" t="0" r="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-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9370" w14:textId="77777777" w:rsidR="008C6486" w:rsidRDefault="008C6486" w:rsidP="0084663B">
      <w:pPr>
        <w:spacing w:after="0" w:line="240" w:lineRule="auto"/>
      </w:pPr>
      <w:r>
        <w:separator/>
      </w:r>
    </w:p>
  </w:footnote>
  <w:footnote w:type="continuationSeparator" w:id="0">
    <w:p w14:paraId="182D9F6D" w14:textId="77777777" w:rsidR="008C6486" w:rsidRDefault="008C6486" w:rsidP="0084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8536" w14:textId="77777777" w:rsidR="0084663B" w:rsidRDefault="00A82A8B">
    <w:pPr>
      <w:pStyle w:val="Header"/>
    </w:pPr>
    <w:r>
      <w:rPr>
        <w:noProof/>
        <w:lang w:val="sk-SK" w:eastAsia="sk-SK"/>
      </w:rPr>
      <w:drawing>
        <wp:anchor distT="0" distB="0" distL="114300" distR="114300" simplePos="0" relativeHeight="251662336" behindDoc="1" locked="0" layoutInCell="1" allowOverlap="0" wp14:anchorId="07814A17" wp14:editId="060412ED">
          <wp:simplePos x="1255594" y="450376"/>
          <wp:positionH relativeFrom="page">
            <wp:posOffset>540385</wp:posOffset>
          </wp:positionH>
          <wp:positionV relativeFrom="page">
            <wp:posOffset>540385</wp:posOffset>
          </wp:positionV>
          <wp:extent cx="1083600" cy="284400"/>
          <wp:effectExtent l="0" t="0" r="2540" b="190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-logo-m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BDE1" w14:textId="77777777" w:rsidR="008C4B13" w:rsidRDefault="00A82A8B">
    <w:pPr>
      <w:pStyle w:val="Header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556B4E9" wp14:editId="4A672BE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800000" cy="471600"/>
          <wp:effectExtent l="0" t="0" r="0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524BE"/>
    <w:multiLevelType w:val="hybridMultilevel"/>
    <w:tmpl w:val="719CD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470E0"/>
    <w:multiLevelType w:val="hybridMultilevel"/>
    <w:tmpl w:val="E6DAEF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264D8"/>
    <w:multiLevelType w:val="hybridMultilevel"/>
    <w:tmpl w:val="032E6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70446"/>
    <w:multiLevelType w:val="hybridMultilevel"/>
    <w:tmpl w:val="426C9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72576">
    <w:abstractNumId w:val="0"/>
  </w:num>
  <w:num w:numId="2" w16cid:durableId="523979066">
    <w:abstractNumId w:val="2"/>
  </w:num>
  <w:num w:numId="3" w16cid:durableId="162666120">
    <w:abstractNumId w:val="3"/>
  </w:num>
  <w:num w:numId="4" w16cid:durableId="189819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3B"/>
    <w:rsid w:val="00006963"/>
    <w:rsid w:val="00156D2C"/>
    <w:rsid w:val="001F7F48"/>
    <w:rsid w:val="00264997"/>
    <w:rsid w:val="00266871"/>
    <w:rsid w:val="002D76EE"/>
    <w:rsid w:val="00640A51"/>
    <w:rsid w:val="00647A21"/>
    <w:rsid w:val="007B4B87"/>
    <w:rsid w:val="007D3644"/>
    <w:rsid w:val="007F7A8B"/>
    <w:rsid w:val="00827010"/>
    <w:rsid w:val="0084663B"/>
    <w:rsid w:val="008C4B13"/>
    <w:rsid w:val="008C6486"/>
    <w:rsid w:val="00A16258"/>
    <w:rsid w:val="00A633D1"/>
    <w:rsid w:val="00A82A8B"/>
    <w:rsid w:val="00B13355"/>
    <w:rsid w:val="00B83424"/>
    <w:rsid w:val="00CF130C"/>
    <w:rsid w:val="00D120CD"/>
    <w:rsid w:val="00D170FE"/>
    <w:rsid w:val="00D20EAA"/>
    <w:rsid w:val="00D95275"/>
    <w:rsid w:val="00DD54E1"/>
    <w:rsid w:val="00DF3C8A"/>
    <w:rsid w:val="00E03496"/>
    <w:rsid w:val="00E62360"/>
    <w:rsid w:val="00EA6BEE"/>
    <w:rsid w:val="00F11094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FD2C6"/>
  <w15:docId w15:val="{E2F8505D-68C6-49BE-8726-C9551B13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3B"/>
  </w:style>
  <w:style w:type="paragraph" w:styleId="Footer">
    <w:name w:val="footer"/>
    <w:basedOn w:val="Normal"/>
    <w:link w:val="FooterChar"/>
    <w:uiPriority w:val="99"/>
    <w:unhideWhenUsed/>
    <w:rsid w:val="0084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3B"/>
  </w:style>
  <w:style w:type="paragraph" w:styleId="BalloonText">
    <w:name w:val="Balloon Text"/>
    <w:basedOn w:val="Normal"/>
    <w:link w:val="BalloonTextChar"/>
    <w:uiPriority w:val="99"/>
    <w:semiHidden/>
    <w:unhideWhenUsed/>
    <w:rsid w:val="0084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FF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k-SK"/>
    </w:rPr>
  </w:style>
  <w:style w:type="character" w:styleId="Hyperlink">
    <w:name w:val="Hyperlink"/>
    <w:uiPriority w:val="99"/>
    <w:unhideWhenUsed/>
    <w:rsid w:val="00FE6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bts.ae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BB22-42C3-48C5-9711-B68990FC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</dc:creator>
  <cp:lastModifiedBy>Bobulová Ester</cp:lastModifiedBy>
  <cp:revision>6</cp:revision>
  <cp:lastPrinted>2019-11-04T12:58:00Z</cp:lastPrinted>
  <dcterms:created xsi:type="dcterms:W3CDTF">2022-04-19T08:25:00Z</dcterms:created>
  <dcterms:modified xsi:type="dcterms:W3CDTF">2022-04-26T10:22:00Z</dcterms:modified>
</cp:coreProperties>
</file>