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6B58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4D42DC5F" w14:textId="2CDF66FB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</w:t>
      </w:r>
      <w:r w:rsidR="006E1E82">
        <w:rPr>
          <w:rFonts w:ascii="Candara" w:hAnsi="Candara" w:cs="Helvetica"/>
          <w:b/>
          <w:bCs/>
          <w:caps/>
          <w:color w:val="EE3123"/>
          <w:sz w:val="24"/>
          <w:szCs w:val="24"/>
        </w:rPr>
        <w:t> </w:t>
      </w:r>
      <w:r w:rsidR="00007E59">
        <w:rPr>
          <w:rFonts w:ascii="Candara" w:hAnsi="Candara" w:cs="Helvetica"/>
          <w:b/>
          <w:bCs/>
          <w:caps/>
          <w:color w:val="EE3123"/>
          <w:sz w:val="24"/>
          <w:szCs w:val="24"/>
        </w:rPr>
        <w:t>uzatvorenie</w:t>
      </w:r>
      <w:r w:rsidR="006E1E82">
        <w:rPr>
          <w:rFonts w:ascii="Candara" w:hAnsi="Candara" w:cs="Helvetica"/>
          <w:b/>
          <w:bCs/>
          <w:caps/>
          <w:color w:val="EE3123"/>
          <w:sz w:val="24"/>
          <w:szCs w:val="24"/>
        </w:rPr>
        <w:t>/ZMENU</w:t>
      </w:r>
      <w:r w:rsidR="00007E59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rámcovej distribučnej zmluvy</w:t>
      </w:r>
    </w:p>
    <w:p w14:paraId="190CF458" w14:textId="77777777" w:rsidR="00807C62" w:rsidRDefault="00807C62" w:rsidP="00807C62">
      <w:pPr>
        <w:tabs>
          <w:tab w:val="left" w:pos="482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2106808E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4"/>
        <w:gridCol w:w="30"/>
        <w:gridCol w:w="424"/>
        <w:gridCol w:w="1187"/>
        <w:gridCol w:w="1183"/>
        <w:gridCol w:w="825"/>
        <w:gridCol w:w="345"/>
        <w:gridCol w:w="156"/>
        <w:gridCol w:w="830"/>
        <w:gridCol w:w="223"/>
        <w:gridCol w:w="175"/>
        <w:gridCol w:w="841"/>
        <w:gridCol w:w="788"/>
        <w:gridCol w:w="196"/>
        <w:gridCol w:w="2211"/>
      </w:tblGrid>
      <w:tr w:rsidR="00807C62" w:rsidRPr="00286394" w14:paraId="3CB40171" w14:textId="77777777" w:rsidTr="00042362">
        <w:trPr>
          <w:trHeight w:val="57"/>
        </w:trPr>
        <w:tc>
          <w:tcPr>
            <w:tcW w:w="11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E7DFD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C9A5AD2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60A81E2C" w14:textId="77777777" w:rsidR="00807C62" w:rsidRPr="00286394" w:rsidRDefault="00867754" w:rsidP="0086775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44228983" w14:textId="77777777" w:rsidTr="00042362">
        <w:tc>
          <w:tcPr>
            <w:tcW w:w="4698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89B0627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2E47D42B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14A352D6" w14:textId="606BCD74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BC15A1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BC15A1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2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AD8DB8" w14:textId="77777777" w:rsidR="00807C62" w:rsidRPr="00286394" w:rsidRDefault="00807C62" w:rsidP="00920D1C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1522AB9B" w14:textId="77777777" w:rsidR="00807C62" w:rsidRPr="00286394" w:rsidRDefault="00807C62" w:rsidP="00920D1C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6E1E1207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12A683A4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914F00A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534971B8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439C81A0" w14:textId="77777777" w:rsidR="00807C62" w:rsidRPr="00286394" w:rsidRDefault="00007E59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</w:tcPr>
          <w:p w14:paraId="6625B289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5489CD5B" w14:textId="75F739BA" w:rsidR="00BC15A1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>P. O. Box 160</w:t>
            </w:r>
          </w:p>
          <w:p w14:paraId="4F3F22B0" w14:textId="459811FF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823 11 Bratislava 216 </w:t>
            </w:r>
          </w:p>
        </w:tc>
      </w:tr>
      <w:tr w:rsidR="00807C62" w:rsidRPr="00286394" w14:paraId="7CDED418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7C023CA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F6FF9ED" w14:textId="77777777" w:rsidTr="00042362">
        <w:trPr>
          <w:trHeight w:val="227"/>
        </w:trPr>
        <w:tc>
          <w:tcPr>
            <w:tcW w:w="4698" w:type="dxa"/>
            <w:gridSpan w:val="5"/>
            <w:shd w:val="clear" w:color="auto" w:fill="D9D9D9" w:themeFill="background1" w:themeFillShade="D9"/>
            <w:vAlign w:val="center"/>
          </w:tcPr>
          <w:p w14:paraId="0B7BAAB6" w14:textId="77777777" w:rsidR="00807C62" w:rsidRPr="000E4D85" w:rsidRDefault="00807C62" w:rsidP="0086775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867754">
              <w:rPr>
                <w:rFonts w:ascii="Candara" w:hAnsi="Candara"/>
                <w:sz w:val="16"/>
                <w:szCs w:val="16"/>
              </w:rPr>
              <w:t>PDS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590" w:type="dxa"/>
            <w:gridSpan w:val="10"/>
            <w:shd w:val="clear" w:color="auto" w:fill="FFFFFF" w:themeFill="background1"/>
          </w:tcPr>
          <w:p w14:paraId="2250C3B0" w14:textId="77777777"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36C97B78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55D3BB6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3106C91" w14:textId="77777777" w:rsidTr="00042362">
        <w:tc>
          <w:tcPr>
            <w:tcW w:w="4698" w:type="dxa"/>
            <w:gridSpan w:val="5"/>
            <w:shd w:val="clear" w:color="auto" w:fill="D9D9D9" w:themeFill="background1" w:themeFillShade="D9"/>
          </w:tcPr>
          <w:p w14:paraId="6A9279A4" w14:textId="77777777" w:rsidR="00807C62" w:rsidRPr="000E4D85" w:rsidRDefault="00807C62" w:rsidP="00F67A45">
            <w:pPr>
              <w:tabs>
                <w:tab w:val="center" w:pos="2244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  <w:r w:rsidR="00F67A45">
              <w:rPr>
                <w:rFonts w:ascii="Candara" w:hAnsi="Candara"/>
                <w:b/>
                <w:caps/>
                <w:sz w:val="20"/>
                <w:szCs w:val="20"/>
              </w:rPr>
              <w:tab/>
            </w:r>
          </w:p>
        </w:tc>
        <w:tc>
          <w:tcPr>
            <w:tcW w:w="3395" w:type="dxa"/>
            <w:gridSpan w:val="7"/>
            <w:shd w:val="clear" w:color="auto" w:fill="D9D9D9" w:themeFill="background1" w:themeFillShade="D9"/>
          </w:tcPr>
          <w:p w14:paraId="10517A9F" w14:textId="77777777" w:rsidR="00807C62" w:rsidRPr="00012EF1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195" w:type="dxa"/>
            <w:gridSpan w:val="3"/>
            <w:shd w:val="clear" w:color="auto" w:fill="FFFFFF" w:themeFill="background1"/>
          </w:tcPr>
          <w:p w14:paraId="20D9EAC6" w14:textId="77777777"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192E713E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821F130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0C186B5" w14:textId="77777777" w:rsidTr="00042362">
        <w:trPr>
          <w:trHeight w:val="388"/>
        </w:trPr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25BB10D8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1482069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980" w:type="dxa"/>
            <w:gridSpan w:val="8"/>
            <w:shd w:val="clear" w:color="auto" w:fill="FFFFFF" w:themeFill="background1"/>
            <w:vAlign w:val="center"/>
          </w:tcPr>
          <w:p w14:paraId="5B437358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14:paraId="45ACE26A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14:paraId="1476E87C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0973C469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B59A74C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139D3D5" w14:textId="77777777" w:rsidTr="00042362"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942B3A8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1641" w:type="dxa"/>
            <w:gridSpan w:val="3"/>
            <w:shd w:val="clear" w:color="auto" w:fill="FFFFFF" w:themeFill="background1"/>
            <w:vAlign w:val="center"/>
          </w:tcPr>
          <w:p w14:paraId="4EF300C2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B70EC50" w14:textId="77777777" w:rsidR="00807C62" w:rsidRPr="00286394" w:rsidRDefault="003C208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156" w:type="dxa"/>
            <w:gridSpan w:val="4"/>
            <w:shd w:val="clear" w:color="auto" w:fill="FFFFFF" w:themeFill="background1"/>
            <w:vAlign w:val="center"/>
          </w:tcPr>
          <w:p w14:paraId="1626B11A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14:paraId="6564E578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14:paraId="6AC4212E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BF3CC07" w14:textId="77777777" w:rsidTr="00042362">
        <w:trPr>
          <w:trHeight w:val="56"/>
        </w:trPr>
        <w:tc>
          <w:tcPr>
            <w:tcW w:w="11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803812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3A247B8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42E70471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32E7DFA8" w14:textId="77777777" w:rsidTr="00042362"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73A625C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80" w:type="dxa"/>
            <w:gridSpan w:val="8"/>
            <w:shd w:val="clear" w:color="auto" w:fill="FFFFFF" w:themeFill="background1"/>
          </w:tcPr>
          <w:p w14:paraId="48040528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D469C7B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14:paraId="78EE096D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195" w:type="dxa"/>
            <w:gridSpan w:val="3"/>
            <w:shd w:val="clear" w:color="auto" w:fill="FFFFFF" w:themeFill="background1"/>
          </w:tcPr>
          <w:p w14:paraId="5EEC8645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34BFBF0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47BFAA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03AAE50" w14:textId="77777777" w:rsidTr="00042362"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50CF829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80" w:type="dxa"/>
            <w:gridSpan w:val="8"/>
            <w:shd w:val="clear" w:color="auto" w:fill="FFFFFF" w:themeFill="background1"/>
          </w:tcPr>
          <w:p w14:paraId="4D990BCB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3664EDB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14:paraId="06EBCE73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195" w:type="dxa"/>
            <w:gridSpan w:val="3"/>
            <w:shd w:val="clear" w:color="auto" w:fill="FFFFFF" w:themeFill="background1"/>
          </w:tcPr>
          <w:p w14:paraId="1F5BCFAC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0156A0F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63DE8B7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423A7034" w14:textId="77777777" w:rsidTr="00042362"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2092700F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80" w:type="dxa"/>
            <w:gridSpan w:val="8"/>
            <w:shd w:val="clear" w:color="auto" w:fill="FFFFFF" w:themeFill="background1"/>
          </w:tcPr>
          <w:p w14:paraId="2CE1A22D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</w:tcPr>
          <w:p w14:paraId="67177110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195" w:type="dxa"/>
            <w:gridSpan w:val="3"/>
            <w:shd w:val="clear" w:color="auto" w:fill="FFFFFF" w:themeFill="background1"/>
          </w:tcPr>
          <w:p w14:paraId="09594F0E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3FD395A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56EF437F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722796F" w14:textId="77777777" w:rsidTr="00042362"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148DFFD9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80" w:type="dxa"/>
            <w:gridSpan w:val="8"/>
            <w:shd w:val="clear" w:color="auto" w:fill="FFFFFF" w:themeFill="background1"/>
            <w:vAlign w:val="center"/>
          </w:tcPr>
          <w:p w14:paraId="269CEC9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14:paraId="6D2E397F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1609DA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14:paraId="128C9AFC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71906A4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4099608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4E6D439" w14:textId="77777777" w:rsidTr="00042362">
        <w:trPr>
          <w:trHeight w:val="302"/>
        </w:trPr>
        <w:tc>
          <w:tcPr>
            <w:tcW w:w="4698" w:type="dxa"/>
            <w:gridSpan w:val="5"/>
            <w:shd w:val="clear" w:color="auto" w:fill="D9D9D9" w:themeFill="background1" w:themeFillShade="D9"/>
            <w:vAlign w:val="center"/>
          </w:tcPr>
          <w:p w14:paraId="7620951F" w14:textId="77777777" w:rsidR="00807C62" w:rsidRPr="00FE55BF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590" w:type="dxa"/>
            <w:gridSpan w:val="10"/>
            <w:shd w:val="clear" w:color="auto" w:fill="FFFFFF" w:themeFill="background1"/>
          </w:tcPr>
          <w:p w14:paraId="5B05B46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0A2166D8" w14:textId="77777777" w:rsidTr="00042362">
        <w:trPr>
          <w:trHeight w:val="57"/>
        </w:trPr>
        <w:tc>
          <w:tcPr>
            <w:tcW w:w="11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684B67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052C775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3E731754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756D751D" w14:textId="77777777" w:rsidTr="00042362"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14:paraId="62BABA74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20" w:type="dxa"/>
            <w:gridSpan w:val="6"/>
            <w:shd w:val="clear" w:color="auto" w:fill="FFFFFF" w:themeFill="background1"/>
            <w:vAlign w:val="center"/>
          </w:tcPr>
          <w:p w14:paraId="339C3521" w14:textId="77777777" w:rsidR="00881EC5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08FE403" w14:textId="77777777" w:rsidR="00BC15A1" w:rsidRPr="00286394" w:rsidRDefault="00BC15A1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D9D9D9" w:themeFill="background1" w:themeFillShade="D9"/>
            <w:vAlign w:val="center"/>
          </w:tcPr>
          <w:p w14:paraId="1B2B01D6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36" w:type="dxa"/>
            <w:gridSpan w:val="4"/>
            <w:shd w:val="clear" w:color="auto" w:fill="FFFFFF" w:themeFill="background1"/>
            <w:vAlign w:val="center"/>
          </w:tcPr>
          <w:p w14:paraId="5BF231CD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278A30B" w14:textId="77777777" w:rsidTr="00042362">
        <w:trPr>
          <w:trHeight w:val="57"/>
        </w:trPr>
        <w:tc>
          <w:tcPr>
            <w:tcW w:w="19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2CC1B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84" w:type="dxa"/>
            <w:gridSpan w:val="13"/>
            <w:shd w:val="clear" w:color="auto" w:fill="D9D9D9" w:themeFill="background1" w:themeFillShade="D9"/>
            <w:vAlign w:val="center"/>
          </w:tcPr>
          <w:p w14:paraId="4ECCD0F2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29F736C" w14:textId="77777777" w:rsidTr="00042362"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14:paraId="0913A049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20" w:type="dxa"/>
            <w:gridSpan w:val="6"/>
            <w:shd w:val="clear" w:color="auto" w:fill="FFFFFF" w:themeFill="background1"/>
          </w:tcPr>
          <w:p w14:paraId="79BF84D9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0F8C857" w14:textId="77777777" w:rsidR="00BC15A1" w:rsidRPr="00286394" w:rsidRDefault="00BC15A1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D9D9D9" w:themeFill="background1" w:themeFillShade="D9"/>
            <w:vAlign w:val="center"/>
          </w:tcPr>
          <w:p w14:paraId="732A97C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36" w:type="dxa"/>
            <w:gridSpan w:val="4"/>
            <w:shd w:val="clear" w:color="auto" w:fill="FFFFFF" w:themeFill="background1"/>
          </w:tcPr>
          <w:p w14:paraId="440EB0BF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F5C3E8B" w14:textId="77777777" w:rsidTr="00042362">
        <w:trPr>
          <w:trHeight w:val="57"/>
        </w:trPr>
        <w:tc>
          <w:tcPr>
            <w:tcW w:w="11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B962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4F46F88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20D84C50" w14:textId="77777777" w:rsidR="00807C62" w:rsidRPr="000C141A" w:rsidRDefault="00807C62" w:rsidP="0014746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9B7F4D">
              <w:rPr>
                <w:rFonts w:ascii="Candara" w:hAnsi="Candara"/>
                <w:b/>
                <w:sz w:val="20"/>
                <w:szCs w:val="20"/>
              </w:rPr>
              <w:t>PRÍSTUPU DO D</w:t>
            </w:r>
            <w:r w:rsidR="00920D1C">
              <w:rPr>
                <w:rFonts w:ascii="Candara" w:hAnsi="Candara"/>
                <w:b/>
                <w:sz w:val="20"/>
                <w:szCs w:val="20"/>
              </w:rPr>
              <w:t xml:space="preserve">ISTRIBUČNEJ </w:t>
            </w:r>
            <w:r w:rsidR="00147463">
              <w:rPr>
                <w:rFonts w:ascii="Candara" w:hAnsi="Candara"/>
                <w:b/>
                <w:sz w:val="20"/>
                <w:szCs w:val="20"/>
              </w:rPr>
              <w:t>SÚSTAVY A DISTRIBÚCIE ELEKTRINY</w:t>
            </w:r>
          </w:p>
        </w:tc>
      </w:tr>
      <w:tr w:rsidR="00807C62" w:rsidRPr="00286394" w14:paraId="1E143639" w14:textId="77777777" w:rsidTr="00042362">
        <w:trPr>
          <w:trHeight w:val="331"/>
        </w:trPr>
        <w:tc>
          <w:tcPr>
            <w:tcW w:w="1904" w:type="dxa"/>
            <w:gridSpan w:val="2"/>
            <w:shd w:val="clear" w:color="auto" w:fill="D9D9D9" w:themeFill="background1" w:themeFillShade="D9"/>
            <w:vAlign w:val="center"/>
          </w:tcPr>
          <w:p w14:paraId="50677F69" w14:textId="200DC1B6" w:rsidR="00807C62" w:rsidRPr="00C04E88" w:rsidRDefault="00150D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Požadovaný d</w:t>
            </w:r>
            <w:r w:rsidR="009B7F4D">
              <w:rPr>
                <w:rFonts w:ascii="Candara" w:hAnsi="Candara"/>
                <w:sz w:val="14"/>
                <w:szCs w:val="14"/>
              </w:rPr>
              <w:t>átum začatia distribúcie</w:t>
            </w:r>
            <w:r w:rsidR="00807C62" w:rsidRPr="00C04E88">
              <w:rPr>
                <w:rFonts w:ascii="Candara" w:hAnsi="Candara"/>
                <w:sz w:val="14"/>
                <w:szCs w:val="14"/>
              </w:rPr>
              <w:t>:</w:t>
            </w:r>
          </w:p>
        </w:tc>
        <w:tc>
          <w:tcPr>
            <w:tcW w:w="3619" w:type="dxa"/>
            <w:gridSpan w:val="4"/>
            <w:shd w:val="clear" w:color="auto" w:fill="FFFFFF" w:themeFill="background1"/>
            <w:vAlign w:val="center"/>
          </w:tcPr>
          <w:p w14:paraId="2D8FB22B" w14:textId="77777777"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54" w:type="dxa"/>
            <w:gridSpan w:val="8"/>
            <w:shd w:val="clear" w:color="auto" w:fill="D9D9D9" w:themeFill="background1" w:themeFillShade="D9"/>
            <w:vAlign w:val="center"/>
          </w:tcPr>
          <w:p w14:paraId="7CB2D8FC" w14:textId="5A5A8550" w:rsidR="00807C62" w:rsidRPr="009B7F4D" w:rsidRDefault="00150D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4"/>
                <w:szCs w:val="14"/>
              </w:rPr>
            </w:pPr>
            <w:r>
              <w:rPr>
                <w:sz w:val="16"/>
                <w:szCs w:val="16"/>
              </w:rPr>
              <w:t>Požadovaný d</w:t>
            </w:r>
            <w:r w:rsidR="009B7F4D" w:rsidRPr="009B7F4D">
              <w:rPr>
                <w:sz w:val="16"/>
                <w:szCs w:val="16"/>
              </w:rPr>
              <w:t>átum skončenia distribúcie</w:t>
            </w:r>
            <w:r w:rsidR="00807C62" w:rsidRPr="009B7F4D">
              <w:rPr>
                <w:sz w:val="14"/>
                <w:szCs w:val="14"/>
              </w:rPr>
              <w:t>: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743B32AE" w14:textId="77777777"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6EC13177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870E9AC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13871" w:rsidRPr="00286394" w14:paraId="2CCBA518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4939519" w14:textId="77777777" w:rsidR="00D13871" w:rsidRPr="00D13871" w:rsidRDefault="000423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  <w:u w:val="single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Špecifikácia odberných miest žiadateľa</w:t>
            </w:r>
          </w:p>
        </w:tc>
      </w:tr>
      <w:tr w:rsidR="00807C62" w:rsidRPr="00286394" w14:paraId="180D24D8" w14:textId="77777777" w:rsidTr="00042362">
        <w:tc>
          <w:tcPr>
            <w:tcW w:w="1904" w:type="dxa"/>
            <w:gridSpan w:val="2"/>
            <w:shd w:val="clear" w:color="auto" w:fill="D9D9D9" w:themeFill="background1" w:themeFillShade="D9"/>
          </w:tcPr>
          <w:p w14:paraId="1B89485D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84" w:type="dxa"/>
            <w:gridSpan w:val="13"/>
            <w:shd w:val="clear" w:color="auto" w:fill="D9D9D9" w:themeFill="background1" w:themeFillShade="D9"/>
          </w:tcPr>
          <w:p w14:paraId="7CA9C590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20CB4CE" w14:textId="77777777" w:rsidTr="00042362">
        <w:trPr>
          <w:trHeight w:val="417"/>
        </w:trPr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tbl>
            <w:tblPr>
              <w:tblStyle w:val="Mriekatabuky"/>
              <w:tblW w:w="11042" w:type="dxa"/>
              <w:tblLook w:val="04A0" w:firstRow="1" w:lastRow="0" w:firstColumn="1" w:lastColumn="0" w:noHBand="0" w:noVBand="1"/>
            </w:tblPr>
            <w:tblGrid>
              <w:gridCol w:w="520"/>
              <w:gridCol w:w="2107"/>
              <w:gridCol w:w="2703"/>
              <w:gridCol w:w="947"/>
              <w:gridCol w:w="1197"/>
              <w:gridCol w:w="1197"/>
              <w:gridCol w:w="1105"/>
              <w:gridCol w:w="1266"/>
            </w:tblGrid>
            <w:tr w:rsidR="00042362" w:rsidRPr="00A147FD" w14:paraId="4C7BA172" w14:textId="77777777" w:rsidTr="00042362">
              <w:tc>
                <w:tcPr>
                  <w:tcW w:w="235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4B2BF0" w14:textId="77777777" w:rsidR="00042362" w:rsidRPr="001016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1DE17C3E" w14:textId="77777777" w:rsidR="00042362" w:rsidRPr="001016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Por.</w:t>
                  </w:r>
                </w:p>
                <w:p w14:paraId="6E68192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číslo</w:t>
                  </w:r>
                </w:p>
              </w:tc>
              <w:tc>
                <w:tcPr>
                  <w:tcW w:w="2607" w:type="pct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99198D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Odberné miesto</w:t>
                  </w:r>
                </w:p>
              </w:tc>
              <w:tc>
                <w:tcPr>
                  <w:tcW w:w="542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4E75F4CA" w14:textId="77777777" w:rsidR="00042362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Napäťová úroveň</w:t>
                  </w:r>
                </w:p>
              </w:tc>
              <w:tc>
                <w:tcPr>
                  <w:tcW w:w="542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CB69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Maximálna rezervovaná kapacita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34693D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Rezervovaná kapacita</w:t>
                  </w:r>
                </w:p>
              </w:tc>
              <w:tc>
                <w:tcPr>
                  <w:tcW w:w="573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B6021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Predpokladaná ročná spotreba (kWh)</w:t>
                  </w:r>
                </w:p>
              </w:tc>
            </w:tr>
            <w:tr w:rsidR="00042362" w:rsidRPr="00A147FD" w14:paraId="58830424" w14:textId="77777777" w:rsidTr="00042362">
              <w:tc>
                <w:tcPr>
                  <w:tcW w:w="235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ED71E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366196" w14:textId="77777777" w:rsidR="00042362" w:rsidRPr="00D13871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387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Názov odberného miesta</w:t>
                  </w:r>
                </w:p>
              </w:tc>
              <w:tc>
                <w:tcPr>
                  <w:tcW w:w="1224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4A8EB6" w14:textId="77777777" w:rsidR="00042362" w:rsidRPr="00D13871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Adresa odberného miesta</w:t>
                  </w:r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51A014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EIC kód</w:t>
                  </w:r>
                </w:p>
              </w:tc>
              <w:tc>
                <w:tcPr>
                  <w:tcW w:w="542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6776EF7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CC832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D0B62E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E9C6F9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042362" w:rsidRPr="00A147FD" w14:paraId="4228C61A" w14:textId="77777777" w:rsidTr="00042362">
              <w:trPr>
                <w:trHeight w:val="284"/>
              </w:trPr>
              <w:tc>
                <w:tcPr>
                  <w:tcW w:w="235" w:type="pct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542B01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A6977F5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B2BCE8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7A9F6A7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0C4F588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F0C3E3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3BACB33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0121E7F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42362" w:rsidRPr="00A147FD" w14:paraId="6F8B71DC" w14:textId="77777777" w:rsidTr="00042362">
              <w:trPr>
                <w:trHeight w:val="265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3144B6B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</w:tcPr>
                <w:p w14:paraId="3422CAE6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</w:tcPr>
                <w:p w14:paraId="35CE9E6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</w:tcPr>
                <w:p w14:paraId="52A01F93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63E826C9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5C24EBCC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</w:tcPr>
                <w:p w14:paraId="0F76D7D7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</w:tcPr>
                <w:p w14:paraId="5D4307B4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42362" w:rsidRPr="00A147FD" w14:paraId="73DAA40A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539BED39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</w:tcPr>
                <w:p w14:paraId="1FE8778E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</w:tcPr>
                <w:p w14:paraId="343F3FE1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</w:tcPr>
                <w:p w14:paraId="7982648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1A57FF1E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3CE2D47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</w:tcPr>
                <w:p w14:paraId="64FE1719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</w:tcPr>
                <w:p w14:paraId="02C8FE91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42362" w:rsidRPr="00A147FD" w14:paraId="0B0018FA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25D409A6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</w:tcPr>
                <w:p w14:paraId="5282F301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</w:tcPr>
                <w:p w14:paraId="04B15511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</w:tcPr>
                <w:p w14:paraId="22192FA4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3B455E7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6F46352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</w:tcPr>
                <w:p w14:paraId="7370FF6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</w:tcPr>
                <w:p w14:paraId="510369D6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42362" w:rsidRPr="00A147FD" w14:paraId="1A4F5AAE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1DCAE75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</w:tcPr>
                <w:p w14:paraId="0C18E69F" w14:textId="77777777" w:rsidR="00042362" w:rsidRPr="008575EB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</w:tcPr>
                <w:p w14:paraId="32540D39" w14:textId="77777777" w:rsidR="00042362" w:rsidRPr="008575EB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</w:tcPr>
                <w:p w14:paraId="5D8C04A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5F9C0077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7ECAC818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</w:tcPr>
                <w:p w14:paraId="446B2C04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</w:tcPr>
                <w:p w14:paraId="5E84737D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42362" w:rsidRPr="00A147FD" w14:paraId="1B5C99F2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715677A3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1D388B6C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1D497498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260AB433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03AFDF39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0D134741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37A14F46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426AEEEC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2B5562A9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4A8A93F5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415AFCF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5AA66258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3C17BE09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75E2209B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7F09C321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348FCDB0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0BD2A6CB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1CD1E27A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05B6A79E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4B49110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4D1FB91F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550DCA34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0D1314F8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30182D09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2A847BED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3792FBC7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591334C2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3AEA2C5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44B43DD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51B5C72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45A5559E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72D2684F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0CF89DB5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38C6D7BC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3F4F1CDE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67EB0995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50DBD496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1C775DB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2A537D3E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5FF870BD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5909EBDC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6CAA31A8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583FF8F5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293EC3D2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0D5D0DD9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3EDB7F1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05A810D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1B99EBE2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7AFAFB4A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09873CF3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2439DB85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5AA73B5B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5C9CFB2E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04692B4D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45E8F428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14EB7076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27460EC0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45B091D9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21D81138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79194D95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5AC24ED4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6B570509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042362" w:rsidRPr="00A147FD" w14:paraId="7D5B5283" w14:textId="77777777" w:rsidTr="00042362">
              <w:trPr>
                <w:trHeight w:val="284"/>
              </w:trPr>
              <w:tc>
                <w:tcPr>
                  <w:tcW w:w="235" w:type="pct"/>
                  <w:shd w:val="clear" w:color="auto" w:fill="FFFFFF" w:themeFill="background1"/>
                  <w:vAlign w:val="center"/>
                </w:tcPr>
                <w:p w14:paraId="51AED45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pct"/>
                  <w:shd w:val="clear" w:color="auto" w:fill="FFFFFF" w:themeFill="background1"/>
                  <w:vAlign w:val="center"/>
                </w:tcPr>
                <w:p w14:paraId="3B15876B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14:paraId="43F8DDFA" w14:textId="77777777" w:rsidR="00042362" w:rsidRPr="00E47D74" w:rsidRDefault="00042362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pct"/>
                  <w:shd w:val="clear" w:color="auto" w:fill="FFFFFF" w:themeFill="background1"/>
                  <w:vAlign w:val="center"/>
                </w:tcPr>
                <w:p w14:paraId="3D688BF3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</w:tcPr>
                <w:p w14:paraId="6ECDB1BB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64284592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0" w:type="pct"/>
                  <w:shd w:val="clear" w:color="auto" w:fill="FFFFFF" w:themeFill="background1"/>
                  <w:vAlign w:val="center"/>
                </w:tcPr>
                <w:p w14:paraId="7801EEF1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3" w:type="pct"/>
                  <w:shd w:val="clear" w:color="auto" w:fill="FFFFFF" w:themeFill="background1"/>
                  <w:vAlign w:val="center"/>
                </w:tcPr>
                <w:p w14:paraId="7D388BE2" w14:textId="77777777" w:rsidR="00042362" w:rsidRPr="00B20995" w:rsidRDefault="00042362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14:paraId="33795DB5" w14:textId="77777777" w:rsidR="00CA7EB0" w:rsidRPr="00A22746" w:rsidRDefault="00CA7EB0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807C62" w:rsidRPr="00286394" w14:paraId="124F7257" w14:textId="77777777" w:rsidTr="00042362">
        <w:trPr>
          <w:trHeight w:val="57"/>
        </w:trPr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4C812AB0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459D25AF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  <w:vAlign w:val="center"/>
          </w:tcPr>
          <w:p w14:paraId="0CE22343" w14:textId="77777777" w:rsidR="00E90282" w:rsidRDefault="00101674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Vyhlásenie žiadateľa:</w:t>
            </w:r>
          </w:p>
          <w:p w14:paraId="5A6F88E5" w14:textId="77777777" w:rsidR="00920D1C" w:rsidRPr="00150D82" w:rsidRDefault="00920D1C" w:rsidP="00920D1C">
            <w:pPr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  <w:p w14:paraId="03E3A4F1" w14:textId="77777777" w:rsidR="00101674" w:rsidRPr="00150D82" w:rsidRDefault="00101674" w:rsidP="00920D1C">
            <w:pPr>
              <w:spacing w:after="0" w:line="24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>Žiadateľ vyhlasuje a svojím podpisom potvrdzuje, že sa oboznámil s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 Prevádzkovým poriadkom prevádzkovateľa distribučnej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sústavy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 Letisko M. R. Štefánika – </w:t>
            </w:r>
            <w:proofErr w:type="spellStart"/>
            <w:r w:rsidR="00A96672" w:rsidRPr="00150D82">
              <w:rPr>
                <w:rFonts w:ascii="Candara" w:hAnsi="Candara"/>
                <w:sz w:val="18"/>
                <w:szCs w:val="18"/>
              </w:rPr>
              <w:t>Airport</w:t>
            </w:r>
            <w:proofErr w:type="spellEnd"/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 Bratislava, a. s. (BTS) a s 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platnými právnymi predpismi, ktoré upravujú distribúciu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elektriny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distribučnou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sústavou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prevádzkovateľa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miestnej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distribučnej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sústavy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Letisko M. R. Štefánika – </w:t>
            </w:r>
            <w:proofErr w:type="spellStart"/>
            <w:r w:rsidRPr="00150D82">
              <w:rPr>
                <w:rFonts w:ascii="Candara" w:hAnsi="Candara"/>
                <w:sz w:val="18"/>
                <w:szCs w:val="18"/>
              </w:rPr>
              <w:t>Airport</w:t>
            </w:r>
            <w:proofErr w:type="spellEnd"/>
            <w:r w:rsidRPr="00150D82">
              <w:rPr>
                <w:rFonts w:ascii="Candara" w:hAnsi="Candara"/>
                <w:sz w:val="18"/>
                <w:szCs w:val="18"/>
              </w:rPr>
              <w:t xml:space="preserve"> Bratislava, a. s. (BTS) a prevádzkovateľa nadradenej distribučnej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 xml:space="preserve">sústavy Západoslovenská 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 distrib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učná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, a. s., do ktorej je prevádzkovateľ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miestnej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 distribučnej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sústavy</w:t>
            </w:r>
            <w:r w:rsidR="00A96672" w:rsidRPr="00150D82">
              <w:rPr>
                <w:rFonts w:ascii="Candara" w:hAnsi="Candara"/>
                <w:sz w:val="18"/>
                <w:szCs w:val="18"/>
              </w:rPr>
              <w:t xml:space="preserve"> pripojený.</w:t>
            </w:r>
          </w:p>
          <w:p w14:paraId="4F3B6CAB" w14:textId="77777777" w:rsidR="00A96672" w:rsidRPr="00150D82" w:rsidRDefault="00A96672" w:rsidP="00920D1C">
            <w:pPr>
              <w:spacing w:after="0" w:line="240" w:lineRule="auto"/>
              <w:jc w:val="both"/>
              <w:rPr>
                <w:rFonts w:ascii="Candara" w:hAnsi="Candara"/>
                <w:sz w:val="18"/>
                <w:szCs w:val="18"/>
              </w:rPr>
            </w:pPr>
          </w:p>
          <w:p w14:paraId="35C4C206" w14:textId="77777777" w:rsidR="00042362" w:rsidRPr="00150D82" w:rsidRDefault="00042362" w:rsidP="00920D1C">
            <w:pPr>
              <w:spacing w:after="0" w:line="240" w:lineRule="auto"/>
              <w:jc w:val="both"/>
              <w:rPr>
                <w:rFonts w:ascii="Candara" w:hAnsi="Candara"/>
                <w:sz w:val="18"/>
                <w:szCs w:val="18"/>
              </w:rPr>
            </w:pPr>
          </w:p>
          <w:p w14:paraId="58543B37" w14:textId="63C2D360" w:rsidR="00101674" w:rsidRPr="00150D82" w:rsidRDefault="00A96672" w:rsidP="00867754">
            <w:pPr>
              <w:spacing w:after="0" w:line="24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 xml:space="preserve">Žiadateľ  vyhlasuje, že si je vedomý skutočnosti, že táto žiadosť predstavuje záväzný návrh žiadateľa o uzatvorenie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 xml:space="preserve">Rámcovej distribučnej 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zmluvy. </w:t>
            </w:r>
            <w:r w:rsidR="00920D1C" w:rsidRPr="00150D82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3270A16C" w14:textId="77777777" w:rsidR="00042362" w:rsidRDefault="00042362" w:rsidP="00867754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25ED6A0D" w14:textId="77777777" w:rsidR="00042362" w:rsidRDefault="00042362" w:rsidP="00867754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200A48F2" w14:textId="77777777" w:rsidR="00042362" w:rsidRPr="00286394" w:rsidRDefault="00042362" w:rsidP="00867754">
            <w:pPr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920D1C" w:rsidRPr="00286394" w14:paraId="0D15C535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38BB8623" w14:textId="77777777"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20D1C" w:rsidRPr="00286394" w14:paraId="63A85A26" w14:textId="77777777" w:rsidTr="00042362">
        <w:tc>
          <w:tcPr>
            <w:tcW w:w="2328" w:type="dxa"/>
            <w:gridSpan w:val="3"/>
            <w:shd w:val="clear" w:color="auto" w:fill="D9D9D9" w:themeFill="background1" w:themeFillShade="D9"/>
            <w:vAlign w:val="center"/>
          </w:tcPr>
          <w:p w14:paraId="173B4997" w14:textId="77777777" w:rsidR="00920D1C" w:rsidRDefault="00920D1C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Prílohy k žiadosti:</w:t>
            </w:r>
          </w:p>
        </w:tc>
        <w:tc>
          <w:tcPr>
            <w:tcW w:w="8960" w:type="dxa"/>
            <w:gridSpan w:val="12"/>
            <w:shd w:val="clear" w:color="auto" w:fill="D9D9D9" w:themeFill="background1" w:themeFillShade="D9"/>
            <w:vAlign w:val="center"/>
          </w:tcPr>
          <w:p w14:paraId="5882D655" w14:textId="77777777" w:rsidR="00920D1C" w:rsidRPr="00150D82" w:rsidRDefault="00920D1C" w:rsidP="00920D1C">
            <w:pPr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>Príloha č. 1 – Výpis z obchodného registra nie starší ako 3 mesiace (ak je žiadateľom PO)</w:t>
            </w:r>
          </w:p>
          <w:p w14:paraId="2E6568BA" w14:textId="77777777" w:rsidR="00920D1C" w:rsidRPr="00150D82" w:rsidRDefault="00920D1C" w:rsidP="00920D1C">
            <w:pPr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 xml:space="preserve">Príloha č. 2 – Kópia právoplatného povolenia na dodávku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elektriny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vydaného ÚRSO</w:t>
            </w:r>
          </w:p>
          <w:p w14:paraId="036F65FD" w14:textId="1CE5A63F" w:rsidR="00920D1C" w:rsidRPr="00920D1C" w:rsidRDefault="00920D1C" w:rsidP="00867754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>Príloha č.</w:t>
            </w:r>
            <w:r w:rsidR="00150D82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3 – Doklady o zmluvných záväzkoch, preukazujúcich predpokladanú dodávku </w:t>
            </w:r>
            <w:r w:rsidR="00867754" w:rsidRPr="00150D82">
              <w:rPr>
                <w:rFonts w:ascii="Candara" w:hAnsi="Candara"/>
                <w:sz w:val="18"/>
                <w:szCs w:val="18"/>
              </w:rPr>
              <w:t>elektriny</w:t>
            </w:r>
            <w:r w:rsidRPr="00150D82">
              <w:rPr>
                <w:rFonts w:ascii="Candara" w:hAnsi="Candara"/>
                <w:sz w:val="18"/>
                <w:szCs w:val="18"/>
              </w:rPr>
              <w:t xml:space="preserve"> koncových odberateľom v rozsahu požadovanej distribučnej kapacity podľa tejto žiadosti (kópie zmlúv medzi dodávateľom a odberateľom alebo vyhlásenie o existencii takejto zmluvy, podpísané oboma stranami)</w:t>
            </w:r>
          </w:p>
        </w:tc>
      </w:tr>
      <w:tr w:rsidR="00920D1C" w:rsidRPr="00286394" w14:paraId="62E52070" w14:textId="77777777" w:rsidTr="00042362">
        <w:tc>
          <w:tcPr>
            <w:tcW w:w="11288" w:type="dxa"/>
            <w:gridSpan w:val="15"/>
            <w:shd w:val="clear" w:color="auto" w:fill="D9D9D9" w:themeFill="background1" w:themeFillShade="D9"/>
          </w:tcPr>
          <w:p w14:paraId="4C974955" w14:textId="77777777"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6716F9F" w14:textId="77777777" w:rsidTr="00BC15A1">
        <w:trPr>
          <w:trHeight w:val="980"/>
        </w:trPr>
        <w:tc>
          <w:tcPr>
            <w:tcW w:w="5868" w:type="dxa"/>
            <w:gridSpan w:val="7"/>
            <w:shd w:val="clear" w:color="auto" w:fill="auto"/>
          </w:tcPr>
          <w:p w14:paraId="0B1A4B5F" w14:textId="77777777" w:rsidR="00807C62" w:rsidRPr="00150D8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>Dátum a miesto:</w:t>
            </w:r>
          </w:p>
          <w:p w14:paraId="0ACA3775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0ABE42F9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401BF82A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0C0C3575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4B6B86F2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7724C9A7" w14:textId="77777777" w:rsidR="00ED2A99" w:rsidRPr="00150D82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420" w:type="dxa"/>
            <w:gridSpan w:val="8"/>
            <w:shd w:val="clear" w:color="auto" w:fill="auto"/>
          </w:tcPr>
          <w:p w14:paraId="59590068" w14:textId="77777777" w:rsidR="00807C62" w:rsidRPr="00150D82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 w:rsidRPr="00150D82">
              <w:rPr>
                <w:rFonts w:ascii="Candara" w:hAnsi="Candara"/>
                <w:sz w:val="18"/>
                <w:szCs w:val="18"/>
              </w:rPr>
              <w:t>Podpis a odtlačok pečiatky</w:t>
            </w:r>
            <w:r w:rsidR="00807C62" w:rsidRPr="00150D82">
              <w:rPr>
                <w:rFonts w:ascii="Candara" w:hAnsi="Candara"/>
                <w:sz w:val="18"/>
                <w:szCs w:val="18"/>
              </w:rPr>
              <w:t xml:space="preserve"> žiadateľa:</w:t>
            </w:r>
          </w:p>
        </w:tc>
      </w:tr>
    </w:tbl>
    <w:p w14:paraId="08D3F870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p w14:paraId="46EE93B7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9A5A1B5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2396881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F6B0F35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69331EEC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69362630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5D63F333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5E75DDB7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6AC7AEC9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09895826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507587B" w14:textId="77777777" w:rsidR="00807C62" w:rsidRDefault="00807C62" w:rsidP="00807C62"/>
    <w:p w14:paraId="35DA6D1B" w14:textId="77777777" w:rsidR="00807C62" w:rsidRDefault="00807C62" w:rsidP="00807C62"/>
    <w:p w14:paraId="1798798E" w14:textId="77777777" w:rsidR="00432F15" w:rsidRPr="00807C62" w:rsidRDefault="00432F15" w:rsidP="00807C62"/>
    <w:sectPr w:rsidR="00432F15" w:rsidRPr="00807C62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B2BA" w14:textId="77777777" w:rsidR="005664D8" w:rsidRDefault="005664D8" w:rsidP="008C2880">
      <w:pPr>
        <w:spacing w:after="0" w:line="240" w:lineRule="auto"/>
      </w:pPr>
      <w:r>
        <w:separator/>
      </w:r>
    </w:p>
  </w:endnote>
  <w:endnote w:type="continuationSeparator" w:id="0">
    <w:p w14:paraId="60ED5845" w14:textId="77777777" w:rsidR="005664D8" w:rsidRDefault="005664D8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4E30" w14:textId="77777777" w:rsidR="005664D8" w:rsidRDefault="005664D8" w:rsidP="008C2880">
      <w:pPr>
        <w:spacing w:after="0" w:line="240" w:lineRule="auto"/>
      </w:pPr>
      <w:r>
        <w:separator/>
      </w:r>
    </w:p>
  </w:footnote>
  <w:footnote w:type="continuationSeparator" w:id="0">
    <w:p w14:paraId="36F91C6E" w14:textId="77777777" w:rsidR="005664D8" w:rsidRDefault="005664D8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2A81" w14:textId="54B2B02D" w:rsidR="00F50951" w:rsidRDefault="003E70E3">
    <w:pPr>
      <w:pStyle w:val="Hlavika"/>
    </w:pPr>
    <w:r>
      <w:rPr>
        <w:noProof/>
      </w:rPr>
      <w:drawing>
        <wp:inline distT="0" distB="0" distL="0" distR="0" wp14:anchorId="661D9260" wp14:editId="46CFDF3B">
          <wp:extent cx="1111885" cy="285115"/>
          <wp:effectExtent l="0" t="0" r="0" b="635"/>
          <wp:docPr id="7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1" descr="Obrázok, na ktorom je písmo, text, grafika, logo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3528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2"/>
    <w:rsid w:val="00007539"/>
    <w:rsid w:val="00007E59"/>
    <w:rsid w:val="00015BC1"/>
    <w:rsid w:val="00042362"/>
    <w:rsid w:val="00086064"/>
    <w:rsid w:val="000D2484"/>
    <w:rsid w:val="000E54A1"/>
    <w:rsid w:val="000F78B9"/>
    <w:rsid w:val="00101674"/>
    <w:rsid w:val="00147463"/>
    <w:rsid w:val="00150D82"/>
    <w:rsid w:val="002D54C7"/>
    <w:rsid w:val="00312CC6"/>
    <w:rsid w:val="00352462"/>
    <w:rsid w:val="0038298D"/>
    <w:rsid w:val="003A5141"/>
    <w:rsid w:val="003C2082"/>
    <w:rsid w:val="003E70E3"/>
    <w:rsid w:val="00432F15"/>
    <w:rsid w:val="004B40CF"/>
    <w:rsid w:val="004F25AF"/>
    <w:rsid w:val="005664D8"/>
    <w:rsid w:val="00624D44"/>
    <w:rsid w:val="00681F6D"/>
    <w:rsid w:val="006A460C"/>
    <w:rsid w:val="006D17C4"/>
    <w:rsid w:val="006E1E82"/>
    <w:rsid w:val="007531B5"/>
    <w:rsid w:val="007944B4"/>
    <w:rsid w:val="00795645"/>
    <w:rsid w:val="007B5BA9"/>
    <w:rsid w:val="007F688B"/>
    <w:rsid w:val="00807C62"/>
    <w:rsid w:val="00867754"/>
    <w:rsid w:val="00881EC5"/>
    <w:rsid w:val="008864B3"/>
    <w:rsid w:val="00893353"/>
    <w:rsid w:val="008C2880"/>
    <w:rsid w:val="00920D1C"/>
    <w:rsid w:val="009A6BE1"/>
    <w:rsid w:val="009B7F4D"/>
    <w:rsid w:val="00A5135F"/>
    <w:rsid w:val="00A626BB"/>
    <w:rsid w:val="00A7212E"/>
    <w:rsid w:val="00A96672"/>
    <w:rsid w:val="00B535BB"/>
    <w:rsid w:val="00BC15A1"/>
    <w:rsid w:val="00C67C26"/>
    <w:rsid w:val="00C84B1C"/>
    <w:rsid w:val="00C9678B"/>
    <w:rsid w:val="00CA7EB0"/>
    <w:rsid w:val="00D13871"/>
    <w:rsid w:val="00D158C2"/>
    <w:rsid w:val="00D504E5"/>
    <w:rsid w:val="00D91652"/>
    <w:rsid w:val="00E01C69"/>
    <w:rsid w:val="00E5392C"/>
    <w:rsid w:val="00E90282"/>
    <w:rsid w:val="00ED2A99"/>
    <w:rsid w:val="00F50951"/>
    <w:rsid w:val="00F578FF"/>
    <w:rsid w:val="00F67A45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894C"/>
  <w15:docId w15:val="{D4FB408F-909A-4F3E-94EE-AB5D268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E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70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2</cp:revision>
  <dcterms:created xsi:type="dcterms:W3CDTF">2024-12-02T18:04:00Z</dcterms:created>
  <dcterms:modified xsi:type="dcterms:W3CDTF">2024-12-02T18:04:00Z</dcterms:modified>
</cp:coreProperties>
</file>